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727" w:rsidRDefault="002C7E17">
      <w:pPr>
        <w:rPr>
          <w:sz w:val="48"/>
          <w:szCs w:val="48"/>
        </w:rPr>
      </w:pPr>
      <w:r>
        <w:rPr>
          <w:rFonts w:hint="eastAsia"/>
          <w:sz w:val="48"/>
          <w:szCs w:val="48"/>
        </w:rPr>
        <w:t>大宜味村夏</w:t>
      </w:r>
      <w:r w:rsidR="00A5580F">
        <w:rPr>
          <w:rFonts w:hint="eastAsia"/>
          <w:sz w:val="48"/>
          <w:szCs w:val="48"/>
        </w:rPr>
        <w:t>まつり</w:t>
      </w:r>
      <w:r w:rsidR="00B40AAE">
        <w:rPr>
          <w:rFonts w:hint="eastAsia"/>
          <w:sz w:val="48"/>
          <w:szCs w:val="48"/>
        </w:rPr>
        <w:t xml:space="preserve"> </w:t>
      </w:r>
      <w:r w:rsidR="007568E0" w:rsidRPr="007568E0">
        <w:rPr>
          <w:rFonts w:hint="eastAsia"/>
          <w:sz w:val="48"/>
          <w:szCs w:val="48"/>
        </w:rPr>
        <w:t>テナント内配置図</w:t>
      </w:r>
    </w:p>
    <w:p w:rsidR="00010070" w:rsidRPr="00010070" w:rsidRDefault="00010070">
      <w:pPr>
        <w:rPr>
          <w:sz w:val="48"/>
          <w:szCs w:val="48"/>
        </w:rPr>
      </w:pPr>
      <w:r>
        <w:rPr>
          <w:rFonts w:hint="eastAsia"/>
          <w:sz w:val="48"/>
          <w:szCs w:val="48"/>
        </w:rPr>
        <w:t>テナント名（</w:t>
      </w:r>
      <w:r w:rsidRPr="00010070">
        <w:rPr>
          <w:rFonts w:hint="eastAsia"/>
          <w:sz w:val="48"/>
          <w:szCs w:val="48"/>
          <w:u w:val="single"/>
        </w:rPr>
        <w:t xml:space="preserve">　　　　　　　　　　　　　</w:t>
      </w:r>
      <w:r>
        <w:rPr>
          <w:rFonts w:hint="eastAsia"/>
          <w:sz w:val="48"/>
          <w:szCs w:val="48"/>
        </w:rPr>
        <w:t>）</w:t>
      </w:r>
    </w:p>
    <w:p w:rsidR="007568E0" w:rsidRDefault="007568E0"/>
    <w:tbl>
      <w:tblPr>
        <w:tblStyle w:val="a3"/>
        <w:tblW w:w="0" w:type="auto"/>
        <w:tblLook w:val="04A0" w:firstRow="1" w:lastRow="0" w:firstColumn="1" w:lastColumn="0" w:noHBand="0" w:noVBand="1"/>
      </w:tblPr>
      <w:tblGrid>
        <w:gridCol w:w="13008"/>
      </w:tblGrid>
      <w:tr w:rsidR="007568E0" w:rsidTr="00010070">
        <w:trPr>
          <w:trHeight w:val="5704"/>
        </w:trPr>
        <w:tc>
          <w:tcPr>
            <w:tcW w:w="13008" w:type="dxa"/>
          </w:tcPr>
          <w:p w:rsidR="007568E0" w:rsidRDefault="007568E0" w:rsidP="007568E0">
            <w:bookmarkStart w:id="0" w:name="_GoBack"/>
            <w:bookmarkEnd w:id="0"/>
          </w:p>
        </w:tc>
      </w:tr>
    </w:tbl>
    <w:p w:rsidR="007568E0" w:rsidRDefault="00A5580F" w:rsidP="007568E0">
      <w:r>
        <w:rPr>
          <w:rFonts w:hint="eastAsia"/>
        </w:rPr>
        <w:t>※テナント内の</w:t>
      </w:r>
      <w:r w:rsidR="001D1F54">
        <w:rPr>
          <w:rFonts w:hint="eastAsia"/>
        </w:rPr>
        <w:t>火気類、</w:t>
      </w:r>
      <w:r>
        <w:rPr>
          <w:rFonts w:hint="eastAsia"/>
        </w:rPr>
        <w:t>テーブルや手洗い場等の配置を記入すること。</w:t>
      </w:r>
    </w:p>
    <w:p w:rsidR="00A5580F" w:rsidRPr="00A5580F" w:rsidRDefault="00A5580F" w:rsidP="007568E0">
      <w:pPr>
        <w:rPr>
          <w:u w:val="wave"/>
        </w:rPr>
      </w:pPr>
      <w:r w:rsidRPr="00A5580F">
        <w:rPr>
          <w:rFonts w:hint="eastAsia"/>
          <w:u w:val="wave"/>
        </w:rPr>
        <w:t>※消火器の設置場所を必ず</w:t>
      </w:r>
      <w:r w:rsidR="004C3D2B">
        <w:rPr>
          <w:rFonts w:hint="eastAsia"/>
          <w:u w:val="wave"/>
        </w:rPr>
        <w:t>赤丸で</w:t>
      </w:r>
      <w:r w:rsidRPr="00A5580F">
        <w:rPr>
          <w:rFonts w:hint="eastAsia"/>
          <w:u w:val="wave"/>
        </w:rPr>
        <w:t>記入すること。</w:t>
      </w:r>
      <w:r w:rsidR="004C3D2B">
        <w:rPr>
          <w:rFonts w:hint="eastAsia"/>
          <w:u w:val="wave"/>
        </w:rPr>
        <w:t>また、消火器の設置は火気類から対角して一番離れている場所に設置すること。</w:t>
      </w:r>
    </w:p>
    <w:sectPr w:rsidR="00A5580F" w:rsidRPr="00A5580F" w:rsidSect="007568E0">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4966" w:rsidRDefault="00FE4966" w:rsidP="002C7E17">
      <w:r>
        <w:separator/>
      </w:r>
    </w:p>
  </w:endnote>
  <w:endnote w:type="continuationSeparator" w:id="0">
    <w:p w:rsidR="00FE4966" w:rsidRDefault="00FE4966" w:rsidP="002C7E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4966" w:rsidRDefault="00FE4966" w:rsidP="002C7E17">
      <w:r>
        <w:separator/>
      </w:r>
    </w:p>
  </w:footnote>
  <w:footnote w:type="continuationSeparator" w:id="0">
    <w:p w:rsidR="00FE4966" w:rsidRDefault="00FE4966" w:rsidP="002C7E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68E0"/>
    <w:rsid w:val="00010070"/>
    <w:rsid w:val="00053727"/>
    <w:rsid w:val="001A1C44"/>
    <w:rsid w:val="001D1F54"/>
    <w:rsid w:val="002C7E17"/>
    <w:rsid w:val="004C3D2B"/>
    <w:rsid w:val="007568E0"/>
    <w:rsid w:val="007F5E38"/>
    <w:rsid w:val="00A5580F"/>
    <w:rsid w:val="00A772EB"/>
    <w:rsid w:val="00B40AAE"/>
    <w:rsid w:val="00D64FEE"/>
    <w:rsid w:val="00FE49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AA1543"/>
  <w15:docId w15:val="{9D5189C6-7670-4E6D-A55F-9C3C6B49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1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568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7E17"/>
    <w:pPr>
      <w:tabs>
        <w:tab w:val="center" w:pos="4252"/>
        <w:tab w:val="right" w:pos="8504"/>
      </w:tabs>
      <w:snapToGrid w:val="0"/>
    </w:pPr>
  </w:style>
  <w:style w:type="character" w:customStyle="1" w:styleId="a5">
    <w:name w:val="ヘッダー (文字)"/>
    <w:basedOn w:val="a0"/>
    <w:link w:val="a4"/>
    <w:uiPriority w:val="99"/>
    <w:rsid w:val="002C7E17"/>
  </w:style>
  <w:style w:type="paragraph" w:styleId="a6">
    <w:name w:val="footer"/>
    <w:basedOn w:val="a"/>
    <w:link w:val="a7"/>
    <w:uiPriority w:val="99"/>
    <w:unhideWhenUsed/>
    <w:rsid w:val="002C7E17"/>
    <w:pPr>
      <w:tabs>
        <w:tab w:val="center" w:pos="4252"/>
        <w:tab w:val="right" w:pos="8504"/>
      </w:tabs>
      <w:snapToGrid w:val="0"/>
    </w:pPr>
  </w:style>
  <w:style w:type="character" w:customStyle="1" w:styleId="a7">
    <w:name w:val="フッター (文字)"/>
    <w:basedOn w:val="a0"/>
    <w:link w:val="a6"/>
    <w:uiPriority w:val="99"/>
    <w:rsid w:val="002C7E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20</Words>
  <Characters>114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ogimi</cp:lastModifiedBy>
  <cp:revision>8</cp:revision>
  <cp:lastPrinted>2016-06-29T23:53:00Z</cp:lastPrinted>
  <dcterms:created xsi:type="dcterms:W3CDTF">2016-06-29T23:52:00Z</dcterms:created>
  <dcterms:modified xsi:type="dcterms:W3CDTF">2025-05-27T04:47:00Z</dcterms:modified>
</cp:coreProperties>
</file>